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33" w:rsidRDefault="00F55E22" w:rsidP="00F55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Пополнение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35B33">
        <w:rPr>
          <w:rFonts w:ascii="Times New Roman" w:hAnsi="Times New Roman" w:cs="Times New Roman"/>
          <w:b/>
          <w:sz w:val="28"/>
          <w:szCs w:val="28"/>
        </w:rPr>
        <w:t>Финансовая грамотность».</w:t>
      </w:r>
    </w:p>
    <w:p w:rsidR="00E35F23" w:rsidRPr="00E35F23" w:rsidRDefault="00E35F23" w:rsidP="00F55E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Продолжаю формировать наполнение </w:t>
      </w:r>
      <w:proofErr w:type="spellStart"/>
      <w:r>
        <w:rPr>
          <w:sz w:val="28"/>
          <w:szCs w:val="28"/>
        </w:rPr>
        <w:t>лэпбука</w:t>
      </w:r>
      <w:proofErr w:type="spellEnd"/>
      <w:r>
        <w:rPr>
          <w:sz w:val="28"/>
          <w:szCs w:val="28"/>
        </w:rPr>
        <w:t xml:space="preserve">  «Финансовая грамотность», который поможет лучше понять и запомнить материал по данной теме. </w:t>
      </w:r>
      <w:r>
        <w:rPr>
          <w:color w:val="111111"/>
          <w:sz w:val="28"/>
          <w:szCs w:val="28"/>
        </w:rPr>
        <w:t>При освоении</w:t>
      </w:r>
      <w:r w:rsidRPr="00E35F23">
        <w:rPr>
          <w:color w:val="111111"/>
          <w:sz w:val="28"/>
          <w:szCs w:val="28"/>
        </w:rPr>
        <w:t> </w:t>
      </w:r>
      <w:proofErr w:type="spell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</w:t>
      </w:r>
      <w:r w:rsidRPr="00E3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эпбука</w:t>
      </w:r>
      <w:proofErr w:type="spellEnd"/>
      <w:r w:rsidRPr="00E35F23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воспитанники смогут </w:t>
      </w:r>
      <w:r w:rsidR="00D8658C" w:rsidRPr="00E35F23">
        <w:rPr>
          <w:color w:val="111111"/>
          <w:sz w:val="28"/>
          <w:szCs w:val="28"/>
        </w:rPr>
        <w:t>освоить начальные навыки обращения с деньгами</w:t>
      </w:r>
      <w:r w:rsidR="00D8658C">
        <w:rPr>
          <w:color w:val="111111"/>
          <w:sz w:val="28"/>
          <w:szCs w:val="28"/>
        </w:rPr>
        <w:t>,</w:t>
      </w:r>
      <w:r w:rsidR="00D8658C" w:rsidRPr="00D8658C">
        <w:rPr>
          <w:color w:val="111111"/>
          <w:sz w:val="28"/>
          <w:szCs w:val="28"/>
        </w:rPr>
        <w:t xml:space="preserve"> </w:t>
      </w:r>
      <w:r w:rsidR="00D8658C" w:rsidRPr="00E35F23">
        <w:rPr>
          <w:color w:val="111111"/>
          <w:sz w:val="28"/>
          <w:szCs w:val="28"/>
        </w:rPr>
        <w:t>осознать необходимость </w:t>
      </w:r>
      <w:r w:rsidR="00D8658C" w:rsidRPr="00E3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грамотно</w:t>
      </w:r>
      <w:r w:rsidR="00D8658C" w:rsidRPr="00E35F23">
        <w:rPr>
          <w:color w:val="111111"/>
          <w:sz w:val="28"/>
          <w:szCs w:val="28"/>
        </w:rPr>
        <w:t> и бережливо относиться к ним;</w:t>
      </w:r>
      <w:r w:rsidR="00D8658C">
        <w:rPr>
          <w:color w:val="111111"/>
          <w:sz w:val="28"/>
          <w:szCs w:val="28"/>
        </w:rPr>
        <w:t xml:space="preserve"> </w:t>
      </w:r>
      <w:r w:rsidR="00D8658C" w:rsidRPr="00E35F23">
        <w:rPr>
          <w:color w:val="111111"/>
          <w:sz w:val="28"/>
          <w:szCs w:val="28"/>
        </w:rPr>
        <w:t>научиться принимать свои первые </w:t>
      </w:r>
      <w:r w:rsidR="00D8658C" w:rsidRPr="00E35F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финансовые</w:t>
      </w:r>
      <w:r w:rsidR="00D8658C" w:rsidRPr="00E35F23">
        <w:rPr>
          <w:color w:val="111111"/>
          <w:sz w:val="28"/>
          <w:szCs w:val="28"/>
        </w:rPr>
        <w:t> решения относительно расходов и трат;</w:t>
      </w:r>
      <w:r w:rsidR="00D8658C">
        <w:rPr>
          <w:color w:val="111111"/>
          <w:sz w:val="28"/>
          <w:szCs w:val="28"/>
        </w:rPr>
        <w:t xml:space="preserve"> </w:t>
      </w:r>
      <w:r w:rsidRPr="00E35F23">
        <w:rPr>
          <w:color w:val="111111"/>
          <w:sz w:val="28"/>
          <w:szCs w:val="28"/>
        </w:rPr>
        <w:t>чётко осознать, что труд – основа жизни, любой труд – это хорошо, плохо – сидеть без дела;</w:t>
      </w:r>
    </w:p>
    <w:p w:rsidR="00E35F23" w:rsidRPr="00E35F23" w:rsidRDefault="00E35F23" w:rsidP="00F55E2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35F23">
        <w:rPr>
          <w:color w:val="111111"/>
          <w:sz w:val="28"/>
          <w:szCs w:val="28"/>
        </w:rPr>
        <w:t>соотносить понятие хочу и могу;</w:t>
      </w:r>
      <w:r w:rsidR="00D8658C">
        <w:rPr>
          <w:color w:val="111111"/>
          <w:sz w:val="28"/>
          <w:szCs w:val="28"/>
        </w:rPr>
        <w:t xml:space="preserve"> </w:t>
      </w:r>
      <w:r w:rsidRPr="00E35F23">
        <w:rPr>
          <w:color w:val="111111"/>
          <w:sz w:val="28"/>
          <w:szCs w:val="28"/>
        </w:rPr>
        <w:t>проявлять инициативу и самостоятельность в разных видах деятельности</w:t>
      </w:r>
      <w:r w:rsidR="00D8658C">
        <w:rPr>
          <w:color w:val="111111"/>
          <w:sz w:val="28"/>
          <w:szCs w:val="28"/>
        </w:rPr>
        <w:t xml:space="preserve"> – игре, общении, познавательно- </w:t>
      </w:r>
      <w:r w:rsidRPr="00E35F23">
        <w:rPr>
          <w:color w:val="111111"/>
          <w:sz w:val="28"/>
          <w:szCs w:val="28"/>
        </w:rPr>
        <w:t>исследовательской деятельности;</w:t>
      </w:r>
      <w:r w:rsidR="00D8658C">
        <w:rPr>
          <w:color w:val="111111"/>
          <w:sz w:val="28"/>
          <w:szCs w:val="28"/>
        </w:rPr>
        <w:t xml:space="preserve"> </w:t>
      </w:r>
      <w:r w:rsidRPr="00E35F23">
        <w:rPr>
          <w:color w:val="111111"/>
          <w:sz w:val="28"/>
          <w:szCs w:val="28"/>
        </w:rPr>
        <w:t>выбирать себе род занятий, участников по совместной деятельности;</w:t>
      </w:r>
      <w:r w:rsidR="00D8658C">
        <w:rPr>
          <w:color w:val="111111"/>
          <w:sz w:val="28"/>
          <w:szCs w:val="28"/>
        </w:rPr>
        <w:t xml:space="preserve"> </w:t>
      </w:r>
      <w:r w:rsidRPr="00E35F23">
        <w:rPr>
          <w:color w:val="111111"/>
          <w:sz w:val="28"/>
          <w:szCs w:val="28"/>
        </w:rPr>
        <w:t>активно взаимодействовать со сверстниками и взрослыми, участвовать в совместных играх, договариваться, учитывать интересы и чувства других;</w:t>
      </w:r>
    </w:p>
    <w:p w:rsidR="00D8658C" w:rsidRPr="00F55E22" w:rsidRDefault="00E35F23" w:rsidP="00F55E2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35F23">
        <w:rPr>
          <w:color w:val="111111"/>
          <w:sz w:val="28"/>
          <w:szCs w:val="28"/>
        </w:rPr>
        <w:t xml:space="preserve">К этому интерактивному пособию ребятам захочется возвращаться снова и снова. Ведь это не просто папка или книжка, а познавательный мир </w:t>
      </w:r>
      <w:r w:rsidRPr="00F55E22">
        <w:rPr>
          <w:color w:val="111111"/>
          <w:sz w:val="28"/>
          <w:szCs w:val="28"/>
        </w:rPr>
        <w:t>основ </w:t>
      </w:r>
      <w:r w:rsidRPr="00F55E2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F55E22">
        <w:rPr>
          <w:b/>
          <w:color w:val="111111"/>
          <w:sz w:val="28"/>
          <w:szCs w:val="28"/>
        </w:rPr>
        <w:t>.</w:t>
      </w:r>
    </w:p>
    <w:p w:rsidR="00E35F23" w:rsidRPr="00F55E22" w:rsidRDefault="00F55E22" w:rsidP="00F55E22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Дополнительно в </w:t>
      </w:r>
      <w:proofErr w:type="spellStart"/>
      <w:r>
        <w:rPr>
          <w:sz w:val="28"/>
          <w:szCs w:val="28"/>
        </w:rPr>
        <w:t>лепбук</w:t>
      </w:r>
      <w:proofErr w:type="spellEnd"/>
      <w:r w:rsidR="00D8658C" w:rsidRPr="00F55E22">
        <w:rPr>
          <w:sz w:val="28"/>
          <w:szCs w:val="28"/>
        </w:rPr>
        <w:t xml:space="preserve"> включены </w:t>
      </w:r>
      <w:r>
        <w:rPr>
          <w:sz w:val="28"/>
          <w:szCs w:val="28"/>
        </w:rPr>
        <w:t>следующие</w:t>
      </w:r>
      <w:r w:rsidR="00D8658C" w:rsidRPr="00F55E22">
        <w:rPr>
          <w:sz w:val="28"/>
          <w:szCs w:val="28"/>
        </w:rPr>
        <w:t xml:space="preserve"> разделы для  самостоятельного изучения</w:t>
      </w:r>
      <w:r>
        <w:rPr>
          <w:sz w:val="28"/>
          <w:szCs w:val="28"/>
        </w:rPr>
        <w:t xml:space="preserve"> детей</w:t>
      </w:r>
      <w:r w:rsidR="00D8658C" w:rsidRPr="00F55E22">
        <w:rPr>
          <w:sz w:val="28"/>
          <w:szCs w:val="28"/>
        </w:rPr>
        <w:t>:</w:t>
      </w:r>
    </w:p>
    <w:p w:rsidR="00F55E22" w:rsidRDefault="006A6EF7" w:rsidP="00F55E22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F55E22">
        <w:rPr>
          <w:b/>
          <w:sz w:val="28"/>
          <w:szCs w:val="28"/>
        </w:rPr>
        <w:t xml:space="preserve">Деньги России. Цель: </w:t>
      </w:r>
      <w:r w:rsidRPr="00F55E22">
        <w:rPr>
          <w:sz w:val="28"/>
          <w:szCs w:val="28"/>
        </w:rPr>
        <w:t>познакомить воспитанников с бумажными купюрами достоинством 50, 100, 200, 500, 1000,2000, 5000, а также с российскими монетами 1,</w:t>
      </w:r>
      <w:r w:rsidR="00F55E22">
        <w:rPr>
          <w:sz w:val="28"/>
          <w:szCs w:val="28"/>
        </w:rPr>
        <w:t xml:space="preserve"> </w:t>
      </w:r>
      <w:r w:rsidRPr="00F55E22">
        <w:rPr>
          <w:sz w:val="28"/>
          <w:szCs w:val="28"/>
        </w:rPr>
        <w:t>2,</w:t>
      </w:r>
      <w:r w:rsidR="00F55E22">
        <w:rPr>
          <w:sz w:val="28"/>
          <w:szCs w:val="28"/>
        </w:rPr>
        <w:t xml:space="preserve"> </w:t>
      </w:r>
      <w:r w:rsidRPr="00F55E22">
        <w:rPr>
          <w:sz w:val="28"/>
          <w:szCs w:val="28"/>
        </w:rPr>
        <w:t>5,</w:t>
      </w:r>
      <w:r w:rsidR="00F55E22">
        <w:rPr>
          <w:sz w:val="28"/>
          <w:szCs w:val="28"/>
        </w:rPr>
        <w:t xml:space="preserve"> </w:t>
      </w:r>
      <w:r w:rsidRPr="00F55E22">
        <w:rPr>
          <w:sz w:val="28"/>
          <w:szCs w:val="28"/>
        </w:rPr>
        <w:t xml:space="preserve">10. Обогащение словаря ребят терминами.                       </w:t>
      </w:r>
    </w:p>
    <w:p w:rsidR="00F55E22" w:rsidRDefault="006A6EF7" w:rsidP="00F55E22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F55E22">
        <w:rPr>
          <w:b/>
          <w:sz w:val="28"/>
          <w:szCs w:val="28"/>
        </w:rPr>
        <w:t>Словарик юного экономиста. Цель:</w:t>
      </w:r>
      <w:r w:rsidRPr="00F55E22">
        <w:rPr>
          <w:sz w:val="28"/>
          <w:szCs w:val="28"/>
        </w:rPr>
        <w:t xml:space="preserve"> </w:t>
      </w:r>
      <w:r w:rsidR="00283051" w:rsidRPr="00F55E22">
        <w:rPr>
          <w:sz w:val="28"/>
          <w:szCs w:val="28"/>
        </w:rPr>
        <w:t>п</w:t>
      </w:r>
      <w:r w:rsidRPr="00F55E22">
        <w:rPr>
          <w:sz w:val="28"/>
          <w:szCs w:val="28"/>
        </w:rPr>
        <w:t xml:space="preserve">ознакомить новыми для ребят словами в области финансовой грамотности, </w:t>
      </w:r>
      <w:r w:rsidR="00593FA0" w:rsidRPr="00F55E22">
        <w:rPr>
          <w:sz w:val="28"/>
          <w:szCs w:val="28"/>
        </w:rPr>
        <w:t xml:space="preserve">пополнение их активного словаря. </w:t>
      </w:r>
      <w:r w:rsidR="00283051" w:rsidRPr="00F55E22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93FA0" w:rsidRPr="00F55E22">
        <w:rPr>
          <w:b/>
          <w:sz w:val="28"/>
          <w:szCs w:val="28"/>
        </w:rPr>
        <w:t xml:space="preserve">Загадки. Цель: </w:t>
      </w:r>
      <w:r w:rsidR="00283051" w:rsidRPr="00F55E22">
        <w:rPr>
          <w:sz w:val="28"/>
          <w:szCs w:val="28"/>
        </w:rPr>
        <w:t>знакомить детей с экономическими загадками, обогащение знаний о финансах, бюджете, привлечение внимания к вопросам финансовой грамотности посредством загадок.</w:t>
      </w:r>
      <w:r w:rsidR="00593FA0" w:rsidRPr="00F55E22">
        <w:rPr>
          <w:b/>
          <w:sz w:val="28"/>
          <w:szCs w:val="28"/>
        </w:rPr>
        <w:t xml:space="preserve">                                                                                                                                 Ребусы. Цель: </w:t>
      </w:r>
      <w:r w:rsidR="00283051" w:rsidRPr="00F55E22">
        <w:rPr>
          <w:sz w:val="28"/>
          <w:szCs w:val="28"/>
        </w:rPr>
        <w:t>ф</w:t>
      </w:r>
      <w:r w:rsidR="00593FA0" w:rsidRPr="00F55E22">
        <w:rPr>
          <w:sz w:val="28"/>
          <w:szCs w:val="28"/>
        </w:rPr>
        <w:t>ормирование финансовой грамотности путем веселых ребусов, формирование</w:t>
      </w:r>
      <w:r w:rsidR="00283051" w:rsidRPr="00F55E22">
        <w:rPr>
          <w:sz w:val="28"/>
          <w:szCs w:val="28"/>
        </w:rPr>
        <w:t xml:space="preserve"> интереса к вопросам изучения фи</w:t>
      </w:r>
      <w:r w:rsidR="00593FA0" w:rsidRPr="00F55E22">
        <w:rPr>
          <w:sz w:val="28"/>
          <w:szCs w:val="28"/>
        </w:rPr>
        <w:t>нансов, развитие смекалки, усидчивости.</w:t>
      </w:r>
      <w:r w:rsidR="00593FA0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55E22" w:rsidRDefault="00593FA0" w:rsidP="00F55E22">
      <w:pPr>
        <w:pStyle w:val="a3"/>
        <w:spacing w:before="90" w:beforeAutospacing="0" w:after="9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593FA0">
        <w:rPr>
          <w:b/>
          <w:sz w:val="28"/>
          <w:szCs w:val="28"/>
        </w:rPr>
        <w:t>Игра «Где что продается?»</w:t>
      </w:r>
      <w:r>
        <w:rPr>
          <w:b/>
          <w:sz w:val="28"/>
          <w:szCs w:val="28"/>
        </w:rPr>
        <w:t>. Цель:</w:t>
      </w:r>
      <w:r w:rsidR="002830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3051" w:rsidRPr="00283051">
        <w:rPr>
          <w:color w:val="333333"/>
          <w:sz w:val="28"/>
          <w:szCs w:val="28"/>
          <w:shd w:val="clear" w:color="auto" w:fill="FFFFFF"/>
        </w:rPr>
        <w:t>формировать представления об экономической категории «товар», закреплять умения различать товары по их принадлежности к определенной группе, соотносить название магазина с товарами, которые в нем </w:t>
      </w:r>
      <w:r w:rsidR="00283051" w:rsidRPr="00283051">
        <w:rPr>
          <w:bCs/>
          <w:color w:val="333333"/>
          <w:sz w:val="28"/>
          <w:szCs w:val="28"/>
          <w:shd w:val="clear" w:color="auto" w:fill="FFFFFF"/>
        </w:rPr>
        <w:t>продаются</w:t>
      </w:r>
      <w:r w:rsidR="00283051" w:rsidRPr="00283051">
        <w:rPr>
          <w:color w:val="333333"/>
          <w:sz w:val="28"/>
          <w:szCs w:val="28"/>
          <w:shd w:val="clear" w:color="auto" w:fill="FFFFFF"/>
        </w:rPr>
        <w:t>.</w:t>
      </w:r>
      <w:r w:rsidR="0028305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F55E22" w:rsidRDefault="00283051" w:rsidP="00F55E22">
      <w:pPr>
        <w:pStyle w:val="a3"/>
        <w:spacing w:before="90" w:beforeAutospacing="0" w:after="9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83051">
        <w:rPr>
          <w:b/>
          <w:color w:val="333333"/>
          <w:sz w:val="28"/>
          <w:szCs w:val="28"/>
          <w:shd w:val="clear" w:color="auto" w:fill="FFFFFF"/>
        </w:rPr>
        <w:t xml:space="preserve">Игра «Хочу! Надо!». Цель: </w:t>
      </w:r>
      <w:r>
        <w:rPr>
          <w:color w:val="333333"/>
          <w:sz w:val="28"/>
          <w:szCs w:val="28"/>
          <w:shd w:val="clear" w:color="auto" w:fill="FFFFFF"/>
        </w:rPr>
        <w:t>п</w:t>
      </w:r>
      <w:r w:rsidRPr="00283051">
        <w:rPr>
          <w:color w:val="333333"/>
          <w:sz w:val="28"/>
          <w:szCs w:val="28"/>
          <w:shd w:val="clear" w:color="auto" w:fill="FFFFFF"/>
        </w:rPr>
        <w:t>ознакомить детей с многообразием потребностей и ограниченными возможностями. Научить определять разницу между понятиями «</w:t>
      </w:r>
      <w:r w:rsidRPr="00283051">
        <w:rPr>
          <w:bCs/>
          <w:color w:val="333333"/>
          <w:sz w:val="28"/>
          <w:szCs w:val="28"/>
          <w:shd w:val="clear" w:color="auto" w:fill="FFFFFF"/>
        </w:rPr>
        <w:t>хочу</w:t>
      </w:r>
      <w:r w:rsidRPr="00283051">
        <w:rPr>
          <w:color w:val="333333"/>
          <w:sz w:val="28"/>
          <w:szCs w:val="28"/>
          <w:shd w:val="clear" w:color="auto" w:fill="FFFFFF"/>
        </w:rPr>
        <w:t>» и «</w:t>
      </w:r>
      <w:r w:rsidRPr="00283051">
        <w:rPr>
          <w:bCs/>
          <w:color w:val="333333"/>
          <w:sz w:val="28"/>
          <w:szCs w:val="28"/>
          <w:shd w:val="clear" w:color="auto" w:fill="FFFFFF"/>
        </w:rPr>
        <w:t>над</w:t>
      </w:r>
      <w:r>
        <w:rPr>
          <w:bCs/>
          <w:color w:val="333333"/>
          <w:sz w:val="28"/>
          <w:szCs w:val="28"/>
          <w:shd w:val="clear" w:color="auto" w:fill="FFFFFF"/>
        </w:rPr>
        <w:t xml:space="preserve">о».                                                       </w:t>
      </w:r>
    </w:p>
    <w:p w:rsidR="00F55E22" w:rsidRDefault="00283051" w:rsidP="00F55E22">
      <w:pPr>
        <w:pStyle w:val="a3"/>
        <w:spacing w:before="90" w:beforeAutospacing="0" w:after="9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83051">
        <w:rPr>
          <w:b/>
          <w:color w:val="333333"/>
          <w:sz w:val="28"/>
          <w:szCs w:val="28"/>
          <w:shd w:val="clear" w:color="auto" w:fill="FFFFFF"/>
        </w:rPr>
        <w:t xml:space="preserve">Профессии. Цель: </w:t>
      </w:r>
      <w:r w:rsidRPr="00283051">
        <w:rPr>
          <w:color w:val="333333"/>
          <w:sz w:val="28"/>
          <w:szCs w:val="28"/>
          <w:shd w:val="clear" w:color="auto" w:fill="FFFFFF"/>
        </w:rPr>
        <w:t>расширять представления воспитанников о разнообраз</w:t>
      </w:r>
      <w:r>
        <w:rPr>
          <w:color w:val="333333"/>
          <w:sz w:val="28"/>
          <w:szCs w:val="28"/>
          <w:shd w:val="clear" w:color="auto" w:fill="FFFFFF"/>
        </w:rPr>
        <w:t>ных профессиях, их названиях</w:t>
      </w:r>
      <w:r w:rsidR="002B332E">
        <w:rPr>
          <w:color w:val="333333"/>
          <w:sz w:val="28"/>
          <w:szCs w:val="28"/>
          <w:shd w:val="clear" w:color="auto" w:fill="FFFFFF"/>
        </w:rPr>
        <w:t xml:space="preserve"> и роде деятельности.                             </w:t>
      </w:r>
    </w:p>
    <w:p w:rsidR="002B332E" w:rsidRPr="006261D7" w:rsidRDefault="002B332E" w:rsidP="00F55E22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2B332E">
        <w:rPr>
          <w:b/>
          <w:color w:val="333333"/>
          <w:sz w:val="28"/>
          <w:szCs w:val="28"/>
          <w:shd w:val="clear" w:color="auto" w:fill="FFFFFF"/>
        </w:rPr>
        <w:t>Игра «</w:t>
      </w:r>
      <w:proofErr w:type="spellStart"/>
      <w:r w:rsidRPr="002B332E">
        <w:rPr>
          <w:b/>
          <w:color w:val="333333"/>
          <w:sz w:val="28"/>
          <w:szCs w:val="28"/>
          <w:shd w:val="clear" w:color="auto" w:fill="FFFFFF"/>
        </w:rPr>
        <w:t>Пазлы</w:t>
      </w:r>
      <w:proofErr w:type="spellEnd"/>
      <w:r w:rsidRPr="002B332E">
        <w:rPr>
          <w:b/>
          <w:color w:val="333333"/>
          <w:sz w:val="28"/>
          <w:szCs w:val="28"/>
          <w:shd w:val="clear" w:color="auto" w:fill="FFFFFF"/>
        </w:rPr>
        <w:t xml:space="preserve"> профессии». Цель:</w:t>
      </w:r>
      <w:r w:rsidRPr="002B332E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познакоми</w:t>
      </w:r>
      <w:r w:rsidRPr="002B332E">
        <w:rPr>
          <w:color w:val="333333"/>
          <w:sz w:val="28"/>
          <w:szCs w:val="28"/>
          <w:shd w:val="clear" w:color="auto" w:fill="FFFFFF"/>
        </w:rPr>
        <w:t>т</w:t>
      </w:r>
      <w:r>
        <w:rPr>
          <w:color w:val="333333"/>
          <w:sz w:val="28"/>
          <w:szCs w:val="28"/>
          <w:shd w:val="clear" w:color="auto" w:fill="FFFFFF"/>
        </w:rPr>
        <w:t>ь воспитанников</w:t>
      </w:r>
      <w:r w:rsidRPr="002B332E">
        <w:rPr>
          <w:color w:val="333333"/>
          <w:sz w:val="28"/>
          <w:szCs w:val="28"/>
          <w:shd w:val="clear" w:color="auto" w:fill="FFFFFF"/>
        </w:rPr>
        <w:t xml:space="preserve"> с представителями популярных </w:t>
      </w:r>
      <w:r w:rsidRPr="002B332E">
        <w:rPr>
          <w:bCs/>
          <w:color w:val="333333"/>
          <w:sz w:val="28"/>
          <w:szCs w:val="28"/>
          <w:shd w:val="clear" w:color="auto" w:fill="FFFFFF"/>
        </w:rPr>
        <w:t>профессий</w:t>
      </w:r>
      <w:r w:rsidRPr="002B332E">
        <w:rPr>
          <w:color w:val="333333"/>
          <w:sz w:val="28"/>
          <w:szCs w:val="28"/>
          <w:shd w:val="clear" w:color="auto" w:fill="FFFFFF"/>
        </w:rPr>
        <w:t> и их орудиями труда</w:t>
      </w:r>
      <w:r>
        <w:rPr>
          <w:color w:val="333333"/>
          <w:sz w:val="28"/>
          <w:szCs w:val="28"/>
          <w:shd w:val="clear" w:color="auto" w:fill="FFFFFF"/>
        </w:rPr>
        <w:t>, тренировка  внимания  и логического мышления</w:t>
      </w:r>
      <w:r w:rsidRPr="002B332E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развивать </w:t>
      </w:r>
      <w:r w:rsidRPr="002B332E">
        <w:rPr>
          <w:color w:val="333333"/>
          <w:sz w:val="28"/>
          <w:szCs w:val="28"/>
          <w:shd w:val="clear" w:color="auto" w:fill="FFFFFF"/>
        </w:rPr>
        <w:t>словарный запас и мелкую моторику.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2B332E">
        <w:rPr>
          <w:b/>
          <w:color w:val="333333"/>
          <w:sz w:val="28"/>
          <w:szCs w:val="28"/>
          <w:shd w:val="clear" w:color="auto" w:fill="FFFFFF"/>
        </w:rPr>
        <w:t>Раскраски. Цель</w:t>
      </w:r>
      <w:r w:rsidRPr="006261D7">
        <w:rPr>
          <w:b/>
          <w:color w:val="333333"/>
          <w:sz w:val="28"/>
          <w:szCs w:val="28"/>
          <w:shd w:val="clear" w:color="auto" w:fill="FFFFFF"/>
        </w:rPr>
        <w:t xml:space="preserve">: </w:t>
      </w:r>
      <w:r w:rsidRPr="006261D7">
        <w:rPr>
          <w:color w:val="212529"/>
          <w:sz w:val="28"/>
          <w:szCs w:val="28"/>
        </w:rPr>
        <w:t> привлечение внимания детей к вопросам финансовой грамотности посредством раскрасок. Обогащение словаря, развитие моторики кончиков пальцев рук, воспитывать усидчивость, старание.</w:t>
      </w:r>
    </w:p>
    <w:p w:rsidR="002B332E" w:rsidRPr="00675200" w:rsidRDefault="00675200" w:rsidP="00F55E22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752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Руководитель кружка « Азбука финансов» </w:t>
      </w:r>
      <w:proofErr w:type="spellStart"/>
      <w:r w:rsidRPr="006752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Шалькова</w:t>
      </w:r>
      <w:proofErr w:type="spellEnd"/>
      <w:r w:rsidRPr="006752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М.В.</w:t>
      </w:r>
    </w:p>
    <w:sectPr w:rsidR="002B332E" w:rsidRPr="00675200" w:rsidSect="00F55E22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6EF7"/>
    <w:rsid w:val="00283051"/>
    <w:rsid w:val="002B332E"/>
    <w:rsid w:val="00593FA0"/>
    <w:rsid w:val="006261D7"/>
    <w:rsid w:val="00675200"/>
    <w:rsid w:val="006A6EF7"/>
    <w:rsid w:val="0093000E"/>
    <w:rsid w:val="00935B33"/>
    <w:rsid w:val="009C4E38"/>
    <w:rsid w:val="00A81109"/>
    <w:rsid w:val="00B15B80"/>
    <w:rsid w:val="00D8658C"/>
    <w:rsid w:val="00E35F23"/>
    <w:rsid w:val="00EF603D"/>
    <w:rsid w:val="00F5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332E"/>
    <w:rPr>
      <w:i/>
      <w:iCs/>
    </w:rPr>
  </w:style>
  <w:style w:type="character" w:styleId="a5">
    <w:name w:val="Strong"/>
    <w:basedOn w:val="a0"/>
    <w:uiPriority w:val="22"/>
    <w:qFormat/>
    <w:rsid w:val="00E35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9</cp:revision>
  <dcterms:created xsi:type="dcterms:W3CDTF">2023-09-15T04:38:00Z</dcterms:created>
  <dcterms:modified xsi:type="dcterms:W3CDTF">2023-10-26T06:23:00Z</dcterms:modified>
</cp:coreProperties>
</file>