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Праздник, посвященный Дню народного единства: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b/>
          <w:bCs/>
          <w:i w:val="false"/>
          <w:iCs w:val="false"/>
          <w:color w:val="000000"/>
          <w:sz w:val="24"/>
          <w:szCs w:val="24"/>
        </w:rPr>
        <w:t>« Мы – дети России»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 xml:space="preserve">Цель: </w:t>
      </w:r>
      <w:r>
        <w:rPr>
          <w:i w:val="false"/>
          <w:iCs w:val="false"/>
          <w:color w:val="000000"/>
          <w:sz w:val="24"/>
          <w:szCs w:val="24"/>
        </w:rPr>
        <w:t>способствовать  развитию уважения к отечественной истории, культуре, традициям, а также развитию навыков и умений работы в команде.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      </w:t>
      </w:r>
      <w:r>
        <w:rPr>
          <w:b/>
          <w:bCs/>
          <w:i w:val="false"/>
          <w:iCs w:val="false"/>
          <w:color w:val="000000"/>
          <w:sz w:val="24"/>
          <w:szCs w:val="24"/>
        </w:rPr>
        <w:t>Задачи: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Развитие познавательных интересов и устной речи.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Воспитание чувства товарищества, умение сопереживать и поддерживать друг друга. Формирование толерантного отношения к представителям других национальностей, их обычаям. Поддержание интереса к народным играм.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Совершенствование художественно- речевых исполнительских навыков при чтении стихотворений. Обогащение музыкальных впечатлений детей. Развитие игрового творчества.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Развитие ловкости, быстроты реакции и психических  (воля, целеустремленность, самоконтроль) качеств.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                          </w:t>
      </w:r>
      <w:r>
        <w:rPr>
          <w:b/>
          <w:bCs/>
          <w:i w:val="false"/>
          <w:iCs w:val="false"/>
          <w:color w:val="000000"/>
          <w:sz w:val="24"/>
          <w:szCs w:val="24"/>
          <w:u w:val="single"/>
        </w:rPr>
        <w:t>Ход мероприятия</w:t>
      </w:r>
      <w:r>
        <w:rPr>
          <w:i w:val="false"/>
          <w:iCs w:val="false"/>
          <w:color w:val="000000"/>
          <w:sz w:val="24"/>
          <w:szCs w:val="24"/>
          <w:u w:val="single"/>
        </w:rPr>
        <w:t>: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color w:val="000000"/>
          <w:sz w:val="24"/>
          <w:szCs w:val="24"/>
        </w:rPr>
        <w:t>(Дети читают стихотворение)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Нет края на свете красивей,</w:t>
        <w:br/>
        <w:t>Нет Родины в мире светлей!</w:t>
        <w:br/>
        <w:t>Россия, Россия, Россия, –</w:t>
        <w:br/>
        <w:t>Что может быть сердцу милей?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Кто был тебе равен по силе?</w:t>
        <w:br/>
        <w:t>Терпел пораженья любой!</w:t>
        <w:br/>
        <w:t>Россия, Россия, Россия, –</w:t>
        <w:br/>
        <w:t>Мы в горе и счастье – с тобой!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Россия! Как Синюю птицу,</w:t>
        <w:br/>
        <w:t>Тебя бережём мы и чтим,</w:t>
        <w:br/>
        <w:t>А если нарушат границу,</w:t>
        <w:br/>
        <w:t>Мы грудью тебя защитим!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И если бы нас вдруг спросили:</w:t>
        <w:br/>
        <w:t>"А чем дорога вам страна?"</w:t>
        <w:br/>
        <w:t>– Да тем, что для всех нас Россия,</w:t>
        <w:br/>
        <w:t>Как мама родная, – одна!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</w:t>
      </w:r>
      <w:r>
        <w:rPr>
          <w:i w:val="false"/>
          <w:iCs w:val="false"/>
          <w:color w:val="000000"/>
          <w:sz w:val="24"/>
          <w:szCs w:val="24"/>
        </w:rPr>
        <w:t xml:space="preserve">: А сколько разных традиций на нашей родной земле?! Наверное, десятки, сотни, тысячи! </w:t>
      </w:r>
      <w:r>
        <w:rPr>
          <w:i w:val="false"/>
          <w:iCs w:val="false"/>
          <w:color w:val="000000"/>
          <w:sz w:val="24"/>
          <w:szCs w:val="24"/>
        </w:rPr>
        <w:t>Сегодня я предлагаю вам совершить путешествие по нашей необъятной и удивительно красивой стране, по нашей родной и любимой Родине - России! Мы вспомним ее быт и культуру, обычаи, традиции, побываем в прошлом, и откроем для себя новое и интересное. Согласны?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</w:t>
      </w:r>
      <w:r>
        <w:rPr>
          <w:b/>
          <w:bCs/>
          <w:i w:val="false"/>
          <w:iCs w:val="false"/>
          <w:color w:val="000000"/>
          <w:sz w:val="24"/>
          <w:szCs w:val="24"/>
        </w:rPr>
        <w:t>Игра  «Согласны, не согласны»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(Согласны - кричи «да», не согласны - «нет»)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Мы хотим страну свою любить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Выпить чай, блинами закусить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И с соседом сильно поругаться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С верным другом снова повстречаться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Будем лить мы слёзы напролёт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Каждый радость здесь найдет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</w:t>
      </w:r>
      <w:r>
        <w:rPr>
          <w:i w:val="false"/>
          <w:iCs w:val="false"/>
          <w:color w:val="000000"/>
          <w:sz w:val="24"/>
          <w:szCs w:val="24"/>
        </w:rPr>
        <w:t>: Молодцы! Садитесь удобнее, мы отправляемся!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(Звучит станционный колокольчик!)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</w:t>
      </w:r>
      <w:r>
        <w:rPr>
          <w:b/>
          <w:i w:val="false"/>
          <w:iCs w:val="false"/>
          <w:color w:val="000000"/>
          <w:sz w:val="24"/>
          <w:szCs w:val="24"/>
        </w:rPr>
        <w:t>Первая</w:t>
      </w: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b/>
          <w:bCs/>
          <w:i w:val="false"/>
          <w:iCs w:val="false"/>
          <w:color w:val="000000"/>
          <w:sz w:val="24"/>
          <w:szCs w:val="24"/>
        </w:rPr>
        <w:t>станция «Историческая»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(показать на фотографию памятника Минину и Пожарскому).Где стоит тот памятник? (в Москве на Красной  площади)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Кому он посвящен? Что вы можете об этом рассказать?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(На постаменте 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Осенью в Нижнем Новгороде земский староста Кузьма Минин начал собирать войско для борьбы с врагами.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Друзья и братья! Русь святая гибнет! - говорил он. - Поможем, братья, родине святой!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4 ноября - это воскресший государственный праздник, учрежденный в 1649 году указом царя Алексея Михайловича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4 ноября - это день единства всех российских народов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4 ноября - это день спасения России от самой большой опасности, которая когда-либо ей грозила)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 xml:space="preserve">          </w:t>
      </w:r>
      <w:r>
        <w:rPr>
          <w:b/>
          <w:i w:val="false"/>
          <w:iCs w:val="false"/>
          <w:color w:val="000000"/>
          <w:sz w:val="24"/>
          <w:szCs w:val="24"/>
        </w:rPr>
        <w:t xml:space="preserve">Первая </w:t>
      </w:r>
      <w:r>
        <w:rPr>
          <w:b/>
          <w:bCs/>
          <w:i w:val="false"/>
          <w:iCs w:val="false"/>
          <w:color w:val="000000"/>
          <w:sz w:val="24"/>
          <w:szCs w:val="24"/>
        </w:rPr>
        <w:t>станция «Символьная»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</w:t>
      </w:r>
      <w:r>
        <w:rPr>
          <w:i w:val="false"/>
          <w:iCs w:val="false"/>
          <w:color w:val="000000"/>
          <w:sz w:val="24"/>
          <w:szCs w:val="24"/>
        </w:rPr>
        <w:t xml:space="preserve">: </w:t>
      </w:r>
      <w:r>
        <w:rPr>
          <w:i w:val="false"/>
          <w:iCs w:val="false"/>
          <w:color w:val="000000"/>
          <w:sz w:val="24"/>
          <w:szCs w:val="24"/>
        </w:rPr>
        <w:t>У каждого государства есть свои символы. Давайте вспомним символы нашего государства.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1.У него названий много: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Триколор, трёхцветный стяг -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С ветром гонит прочь тревоги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Бело-сине-красный …</w:t>
      </w:r>
      <w:r>
        <w:rPr>
          <w:b/>
          <w:bCs/>
          <w:i w:val="false"/>
          <w:iCs w:val="false"/>
          <w:color w:val="000000"/>
          <w:sz w:val="24"/>
          <w:szCs w:val="24"/>
        </w:rPr>
        <w:t>(ФЛАГ)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/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2.Есть мелодия одна,</w:t>
        <w:br/>
        <w:t>Ей подвластна вся страна.</w:t>
        <w:br/>
        <w:t>Гражданин, отбросив всё,</w:t>
        <w:br/>
        <w:t xml:space="preserve">Стоя слушает её. </w:t>
      </w:r>
      <w:r>
        <w:rPr>
          <w:b/>
          <w:bCs/>
          <w:i w:val="false"/>
          <w:iCs w:val="false"/>
          <w:color w:val="000000"/>
          <w:sz w:val="24"/>
          <w:szCs w:val="24"/>
        </w:rPr>
        <w:t>(ГИМН)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/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3. </w:t>
      </w:r>
      <w:r>
        <w:rPr>
          <w:i w:val="false"/>
          <w:iCs w:val="false"/>
          <w:color w:val="000000"/>
          <w:sz w:val="24"/>
          <w:szCs w:val="24"/>
        </w:rPr>
        <w:t>Он дополняет гимн и флаг,</w:t>
        <w:br/>
        <w:t>Любой страны то главный знак.</w:t>
        <w:br/>
        <w:t>У России он особый,</w:t>
        <w:br/>
        <w:t xml:space="preserve">Ты назвать его попробуй. </w:t>
      </w:r>
      <w:r>
        <w:rPr>
          <w:b/>
          <w:bCs/>
          <w:i w:val="false"/>
          <w:iCs w:val="false"/>
          <w:color w:val="000000"/>
          <w:sz w:val="24"/>
          <w:szCs w:val="24"/>
        </w:rPr>
        <w:t>(ГЕРБ)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/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4. </w:t>
      </w:r>
      <w:r>
        <w:rPr>
          <w:i w:val="false"/>
          <w:iCs w:val="false"/>
          <w:color w:val="000000"/>
          <w:sz w:val="24"/>
          <w:szCs w:val="24"/>
        </w:rPr>
        <w:t>Во главе Державы,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Избранный по праву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На четыре года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Волею народа</w:t>
      </w:r>
      <w:r>
        <w:rPr>
          <w:b/>
          <w:bCs/>
          <w:i w:val="false"/>
          <w:iCs w:val="false"/>
          <w:color w:val="000000"/>
          <w:sz w:val="24"/>
          <w:szCs w:val="24"/>
        </w:rPr>
        <w:t>. (ПРЕЗИДЕНТ)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/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5. </w:t>
      </w:r>
      <w:r>
        <w:rPr>
          <w:i w:val="false"/>
          <w:iCs w:val="false"/>
          <w:color w:val="000000"/>
          <w:sz w:val="24"/>
          <w:szCs w:val="24"/>
        </w:rPr>
        <w:t>Уверен, друзья, отгадаете вы</w:t>
        <w:br/>
        <w:t>Ту крепость старинную в центре Москвы.</w:t>
        <w:br/>
        <w:t>На шпилях её ярко звёзды горят,</w:t>
        <w:br/>
        <w:t>На башне там Спасской куранты звонят</w:t>
      </w:r>
      <w:r>
        <w:rPr>
          <w:b/>
          <w:bCs/>
          <w:i w:val="false"/>
          <w:iCs w:val="false"/>
          <w:color w:val="000000"/>
          <w:sz w:val="24"/>
          <w:szCs w:val="24"/>
        </w:rPr>
        <w:t>. (КРЕМЛЬ)</w:t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/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8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6. </w:t>
      </w:r>
      <w:r>
        <w:rPr>
          <w:i w:val="false"/>
          <w:iCs w:val="false"/>
          <w:color w:val="000000"/>
          <w:sz w:val="24"/>
          <w:szCs w:val="24"/>
        </w:rPr>
        <w:t>Кукла – символ материнства</w:t>
        <w:br/>
        <w:t>И семейного единства.</w:t>
        <w:br/>
        <w:t>Сарафан её одёжка,</w:t>
        <w:br/>
        <w:t xml:space="preserve">Вся из дерева… </w:t>
      </w:r>
      <w:r>
        <w:rPr>
          <w:b/>
          <w:bCs/>
          <w:i w:val="false"/>
          <w:iCs w:val="false"/>
          <w:color w:val="000000"/>
          <w:sz w:val="24"/>
          <w:szCs w:val="24"/>
        </w:rPr>
        <w:t>(МАТРЁШКА 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  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>Вторая станцию «Фольклорная»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 xml:space="preserve">Предлагается подобрать к началу пословиц их окончания, склеивая их прозрачных скотчем, друг за другом.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Примерные пословицы для сопоставления: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>Ручьи сольются — реки, люди соединятся — сила. Единство братьев крепче каменного утеса.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 xml:space="preserve">Если сердца отца и сына едины — земля превратится в золото, если братья приложат силы — гора превратится в яшму.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Если враг у ворот - на защиту весь народ.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Мир охнет, так лес засохнет.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>Доброе братство лучше богатства.)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           </w:t>
      </w:r>
      <w:r>
        <w:rPr>
          <w:b/>
          <w:bCs/>
          <w:i w:val="false"/>
          <w:iCs w:val="false"/>
          <w:color w:val="000000"/>
          <w:sz w:val="24"/>
          <w:szCs w:val="24"/>
        </w:rPr>
        <w:t>Третья станция « Хороводная»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Ведущий:</w:t>
      </w:r>
      <w:r>
        <w:rPr>
          <w:i w:val="false"/>
          <w:iCs w:val="false"/>
          <w:color w:val="000000"/>
          <w:sz w:val="24"/>
          <w:szCs w:val="24"/>
        </w:rPr>
        <w:t xml:space="preserve"> Люди на Руси любили водить хороводы. Хоровод - это самый распространенный и самый древний вид русского танца. В хороводе всегда проявляется чувство единения, дружбы, товарищества. Участники его, как правило, держатся за руки, иногда за платок, шаль, пояс, венок. Хороводы весьма разнообразны в своих построениях, но все-таки наиболее типичной, начальной формой построения большинства хороводов является круг (еще могут быть восьмерки, воротца, колонны).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       </w:t>
      </w:r>
      <w:r>
        <w:rPr>
          <w:b/>
          <w:i w:val="false"/>
          <w:iCs w:val="false"/>
          <w:color w:val="000000"/>
          <w:sz w:val="24"/>
          <w:szCs w:val="24"/>
        </w:rPr>
        <w:t>У</w:t>
      </w:r>
      <w:r>
        <w:rPr>
          <w:b/>
          <w:i w:val="false"/>
          <w:iCs w:val="false"/>
          <w:color w:val="000000"/>
          <w:sz w:val="24"/>
          <w:szCs w:val="24"/>
        </w:rPr>
        <w:t>пражнение «Остров»</w:t>
      </w:r>
      <w:r>
        <w:rPr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Условия: на пол нужно прилепить скотчем (достаточно крепко) пять листов формата А 4.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Задание: необходимо, чтобы все члены команды поместились на этом острове и не выходя за «остров» пройти один круг. (можно, чтобы дети стояли на этом острове одной ногой или держали друг друга, главное, чтобы ноги не выступали за границы этих листов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>Четвёртая станция «Потешная»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Ведущий: На Руси в старину существовало много разных забав, потех, игр.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Одной из зимних забав в старину было катание на санях, запряженных лошадьми. Сани красиво украшали кожей, войлоком, сукном и даже бархатом. «Взятие снежного городка» или другое название «Царь горы»- это любимые игры детей.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А из мужских забав особой популярностью пользовались кулачные бои и битвы «стенка на стенку», во время которых они могли проявить свою удаль и смелость. При этом строго соблюдался кодекс чести: биться один на один, не бить лежачего.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Предлагаю сейчас и Вам, мальчишки, проявить свою удаль и честь, но сделать это в бою подушками. Кто смелый? Выходи! Свою силу прояви!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(Звучит «Богатырская сила!»)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     </w:t>
      </w:r>
      <w:r>
        <w:rPr>
          <w:b/>
          <w:bCs/>
          <w:i w:val="false"/>
          <w:iCs w:val="false"/>
          <w:color w:val="000000"/>
          <w:sz w:val="24"/>
          <w:szCs w:val="24"/>
        </w:rPr>
        <w:t>Конкурс: «Битва подушками»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Ведущий:</w:t>
      </w:r>
      <w:r>
        <w:rPr>
          <w:i w:val="false"/>
          <w:iCs w:val="false"/>
          <w:color w:val="000000"/>
          <w:sz w:val="24"/>
          <w:szCs w:val="24"/>
        </w:rPr>
        <w:t xml:space="preserve"> Вот какие храбрые и сильные у нас ребята! Всегда сумеют постоять за добро и справедливость. А когда надо и девочек защитить!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              </w:t>
      </w:r>
      <w:r>
        <w:rPr>
          <w:b/>
          <w:bCs/>
          <w:i w:val="false"/>
          <w:iCs w:val="false"/>
          <w:color w:val="000000"/>
          <w:sz w:val="24"/>
          <w:szCs w:val="24"/>
        </w:rPr>
        <w:t xml:space="preserve">Пятая станция «ДРУЖБЫ»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Россия – дружная страна. Она гордится своими народами. В России проживают самые разные народы и национальности, с разными религиями и вероисповеданием. А назовите, дорогие мои, какие народы и национальности знаете вы?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left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( Русские, белорусы, татары, башкиры, украинцы, казахи, узбеки и т.д.)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Ведущий:</w:t>
      </w:r>
      <w:r>
        <w:rPr>
          <w:i w:val="false"/>
          <w:iCs w:val="false"/>
          <w:color w:val="000000"/>
          <w:sz w:val="24"/>
          <w:szCs w:val="24"/>
        </w:rPr>
        <w:t xml:space="preserve"> А ребята, каких национальностей проживают в нашем районе? 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              </w:t>
      </w:r>
      <w:r>
        <w:rPr>
          <w:i w:val="false"/>
          <w:iCs w:val="false"/>
          <w:color w:val="000000"/>
          <w:sz w:val="24"/>
          <w:szCs w:val="24"/>
        </w:rPr>
        <w:t>(Дети отвечают)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Ведущий:</w:t>
      </w:r>
      <w:r>
        <w:rPr>
          <w:i w:val="false"/>
          <w:iCs w:val="false"/>
          <w:color w:val="000000"/>
          <w:sz w:val="24"/>
          <w:szCs w:val="24"/>
        </w:rPr>
        <w:t xml:space="preserve"> Ребята, чтобы нам вместе жилось дружно, мы должны хорошо относиться друг другу, уважать других и не обижать их. Ведь в дружбе - наша сила. А теперь пусть каждый  обведет свою ладошку…..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(Дети обводят ладошки маркером на ватмане с надписью: « Я-ТЫ-ОН-ОНА-ВМЕСТЕ ДРУЖНАЯ СТРАНА!»)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Ведущий:</w:t>
      </w:r>
      <w:r>
        <w:rPr>
          <w:i w:val="false"/>
          <w:iCs w:val="false"/>
          <w:color w:val="000000"/>
          <w:sz w:val="24"/>
          <w:szCs w:val="24"/>
        </w:rPr>
        <w:t xml:space="preserve"> Посмотрите, какие мы дружные ребята! Мы вместе - дружная страна!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b/>
          <w:i w:val="false"/>
          <w:iCs w:val="false"/>
          <w:color w:val="000000"/>
          <w:sz w:val="24"/>
          <w:szCs w:val="24"/>
        </w:rPr>
        <w:t>Ведущий:</w:t>
      </w:r>
      <w:r>
        <w:rPr>
          <w:i w:val="false"/>
          <w:iCs w:val="false"/>
          <w:color w:val="000000"/>
          <w:sz w:val="24"/>
          <w:szCs w:val="24"/>
        </w:rPr>
        <w:t xml:space="preserve"> Ну что же! Наше путешествие подходит к концу.  Вам было весело и не скучно? Я хочу верить, что вы, пока ещё молодые и юные ребята, повзрослев, принесёте славу нашей стране и своей родине! С вашей помощью она станет ещё лучше, ещё богаче, ещё красивее! Мы взрослые очень вас любим и хотим, что бы у вас всё было хорошо! Для нас Россия-это вы наши дети!</w:t>
      </w:r>
    </w:p>
    <w:p>
      <w:pPr>
        <w:pStyle w:val="NormalWeb"/>
        <w:shd w:val="clear" w:color="auto" w:fill="FFFFFF"/>
        <w:spacing w:lineRule="auto" w:line="276" w:beforeAutospacing="0" w:before="0" w:afterAutospacing="0" w:after="236"/>
        <w:jc w:val="center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Клип «Россия - мы дети твои»</w:t>
      </w:r>
    </w:p>
    <w:p>
      <w:pPr>
        <w:pStyle w:val="Normal"/>
        <w:spacing w:lineRule="auto" w:line="276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(Пока дети рисуют подводятся итоги, объявляются победители, каждому члену команду выдаются ленточки-триколор, и грамоты за участие, победителям выдаются ценные подарки)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Ушли в историю года,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Цари менялись и народы,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Но время смутное, невзгоды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Русь не забудет никогда!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Победой вписана строка,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И славит стих былых героев,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Поверг народ врагов-изгоев,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Обрел свободу на века!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И поднималась Русь с колен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В руках с иконой перед битвой,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Благословленная молитвой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Под звон грядущих перемен.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Деревни, села, города </w:t>
      </w:r>
    </w:p>
    <w:p>
      <w:pPr>
        <w:pStyle w:val="Normal"/>
        <w:spacing w:lineRule="auto" w:line="24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С поклоном русскому народу </w:t>
      </w:r>
    </w:p>
    <w:p>
      <w:pPr>
        <w:pStyle w:val="Normal"/>
        <w:spacing w:lineRule="auto" w:line="240" w:before="0" w:after="200"/>
        <w:rPr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Сегодня празднуют свободу И День единства навсегда!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0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2730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5</Pages>
  <Words>1186</Words>
  <Characters>6856</Characters>
  <CharactersWithSpaces>8128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2024-11-18T16:28:00Z</dcterms:created>
  <dc:creator>Людмила</dc:creator>
  <dc:description/>
  <dc:language>ru-RU</dc:language>
  <cp:lastModifiedBy/>
  <dcterms:modified xsi:type="dcterms:W3CDTF">2024-11-19T10:01:48Z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