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19" w:rsidRPr="00E75319" w:rsidRDefault="00E75319" w:rsidP="00E7531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53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государственное казенное учреждение Самарской области «Социально-реабилитационный центр для несовершеннолетних «Солнечный лучик»</w:t>
      </w:r>
    </w:p>
    <w:p w:rsidR="00E75319" w:rsidRDefault="00E75319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75319" w:rsidRDefault="00E75319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75319" w:rsidRDefault="00E75319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75319" w:rsidRDefault="00E75319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75319" w:rsidRPr="00E75319" w:rsidRDefault="00E75319" w:rsidP="00E75319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iCs/>
          <w:sz w:val="52"/>
          <w:szCs w:val="52"/>
          <w:lang w:eastAsia="ru-RU"/>
        </w:rPr>
      </w:pPr>
    </w:p>
    <w:p w:rsidR="002F48BF" w:rsidRPr="00E75319" w:rsidRDefault="002F48BF" w:rsidP="00E75319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iCs/>
          <w:sz w:val="52"/>
          <w:szCs w:val="52"/>
          <w:lang w:eastAsia="ru-RU"/>
        </w:rPr>
      </w:pPr>
      <w:r w:rsidRPr="00E75319">
        <w:rPr>
          <w:rFonts w:ascii="Times New Roman" w:eastAsia="Times New Roman" w:hAnsi="Times New Roman" w:cs="Times New Roman"/>
          <w:b/>
          <w:iCs/>
          <w:sz w:val="52"/>
          <w:szCs w:val="52"/>
          <w:lang w:eastAsia="ru-RU"/>
        </w:rPr>
        <w:t>Сценарий игровой программы «Наследники Победы»</w:t>
      </w: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                    Воспитатель: Агафонова О.А.</w:t>
      </w: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75319" w:rsidRDefault="00E75319" w:rsidP="00E75319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2026г.</w:t>
      </w:r>
    </w:p>
    <w:p w:rsidR="00E75319" w:rsidRDefault="00E75319" w:rsidP="00E75319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Масленниково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75319" w:rsidRDefault="00E75319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Цели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у детей чувства патриотизма, уважения к истории и подвигу советского народа в Великой Отечественной войне.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Воспитание гордости за свою Родину и уважения к ветеранам.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у детей интереса к военной истории России через игровую деятельность.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Укрепление командного духа, сплочённости и взаимопомощи среди участников.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Познакомить детей с основными символами Победы и их значением.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Закрепить знания о военных профессиях, военной технике и быте солдат.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Развивать у детей внимание, смекалку, логическое мышление, координацию движений и физическую выносливость.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Способствовать развитию навыков командной работы, взаимопомощи и ответственности.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Создать условия для творческого самовыражения детей (пение, инсценировка, совместное обсуждение).</w:t>
      </w:r>
    </w:p>
    <w:p w:rsid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Привить бережное отношение к памяти о Великой Отечественной войне и её героях.</w:t>
      </w:r>
    </w:p>
    <w:p w:rsidR="00F51853" w:rsidRDefault="00F51853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Открытие мероприятия:</w:t>
      </w:r>
    </w:p>
    <w:p w:rsidR="002F48BF" w:rsidRPr="002B635C" w:rsidRDefault="00C443E4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2F48BF"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Дорогие друзья, сегодня мы вновь отмечаем одно из величайших событий в истории нашего государства — День Победы. Наша страна пережила страшное испытание войной, и именно благодаря мужеству наших дедов и прадедов, самоотверженности простых людей, советский народ победил врага.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В: </w:t>
      </w:r>
      <w:r w:rsidR="00F51853"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Наша главная задача — сохранить память об этом подвиге и передать её следующим поколениям. Ведь мы с вами — наследники Победы, и именно на нас лежит ответственность за то, чтобы этот подвиг никогда не был забыт.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– наследники Победы,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сердце память сохраним,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То, за что сражались деды,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Никогда не предадим!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В.: Ребята, сегодня   ночью, на нашу территорию проник враг и украл символы Победы. Уважаемые участники игры, команда превращается в военный отряд, </w:t>
      </w: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вы все становитесь бойцами отряда. Ваша боевая задача - </w:t>
      </w:r>
      <w:r w:rsidR="00F51853"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вернуть эти символы и доказать, что вы достойны называться наследниками Победы.</w:t>
      </w:r>
    </w:p>
    <w:p w:rsidR="00F51853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В.: Ну, что готовы? Тогда раз, два, три, повернись и в солдата превратись!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Звучит военный марш.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Разминка «Строевая подготовка»</w:t>
      </w:r>
    </w:p>
    <w:p w:rsidR="002B635C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В: Внимание, отряд! Перед началом операции проверим вашу строевую выправку. Равняйсь! Смирно! Шагом марш!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F48BF" w:rsidRPr="002B635C" w:rsidRDefault="00F51853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 задание «Снаряжение бойца</w:t>
      </w:r>
      <w:r w:rsidR="002F48BF"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 Чтобы победить, нужно знать, кто защищает Родину. Вспомните военные профессии: моряки, лётчики, танкисты, пограничники. Ваша задача — правильно распределить снаряжение между ними.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собирают </w:t>
      </w:r>
      <w:proofErr w:type="spellStart"/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пазлы</w:t>
      </w:r>
      <w:proofErr w:type="spellEnd"/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распределяют предметы: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Моряк: корабль, бескозырка, бинокль.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Танкист: танк, шлемофон.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Лётчик: самолёт, парашют, шлем.</w:t>
      </w:r>
    </w:p>
    <w:p w:rsidR="00F51853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Пограничник: собака, фуражка, бинокль.</w:t>
      </w:r>
    </w:p>
    <w:p w:rsidR="002B635C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Ведущий: Отлично! Вы доказали свою смекалку. Получаете первую звезду отличия!</w:t>
      </w:r>
    </w:p>
    <w:p w:rsidR="002F48BF" w:rsidRP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2. «Шифровка»</w:t>
      </w:r>
    </w:p>
    <w:p w:rsidR="00F51853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В: </w:t>
      </w:r>
      <w:proofErr w:type="gramStart"/>
      <w:r w:rsidR="00F51853"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="00F51853"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штаб поступило важное донесение, но оно зашифровано. Ваша задача — восстановить текст и прочесть приказ командира.</w:t>
      </w:r>
      <w:r w:rsid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конвертах лежат слова и буквы, которые надо составить в правильное предложение.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Команде нужно собрать из отдельных слов   3 пословицы на военную тему. 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Тяжело в учении - легко в бою.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Русский солдат не знает преград.</w:t>
      </w:r>
    </w:p>
    <w:p w:rsidR="002F48BF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 к нам с мечом придет - от меча и погибнет.</w:t>
      </w:r>
    </w:p>
    <w:p w:rsidR="002B635C" w:rsidRP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51853" w:rsidRPr="00F51853" w:rsidRDefault="002F48BF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Задание 3</w:t>
      </w:r>
      <w:r w:rsidR="002B635C"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F518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51853" w:rsidRPr="00F5185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«Инженерный расчёт»</w:t>
      </w:r>
    </w:p>
    <w:p w:rsidR="002F48BF" w:rsidRPr="00F51853" w:rsidRDefault="00F51853" w:rsidP="00F51853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Враг нанёс удар по нашей технике. 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В.: </w:t>
      </w:r>
      <w:proofErr w:type="gramStart"/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сражении за нашу Родину бойцам помогала военная техника: самолеты, танки, боевые корабли. После вражеского артиллерийского обстрела, наша военная техника оказалась сильно поврежденной. </w:t>
      </w:r>
      <w:r w:rsidR="00F51853" w:rsidRP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восстановить боеспособность, нужно собрать макет танка из счётных палочек по образцу.</w:t>
      </w:r>
      <w:r w:rsidR="00F518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4</w:t>
      </w:r>
      <w:r w:rsidR="002B635C"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«Связисты» 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В: Отряду срочно нуж</w:t>
      </w:r>
      <w:r w:rsid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 передать сообщение в штаб. (</w:t>
      </w: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 по типу испорченный телефон)</w:t>
      </w:r>
    </w:p>
    <w:p w:rsid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Команда построилась в одну шеренгу. Ведущий шепотом говорит слово командиру, тот пе</w:t>
      </w:r>
      <w:r w:rsid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редает слово другому участнику.</w:t>
      </w:r>
    </w:p>
    <w:p w:rsidR="002F48BF" w:rsidRP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Слова: </w:t>
      </w:r>
      <w:r w:rsidR="002F48BF"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победа,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донесение, </w:t>
      </w:r>
      <w:r w:rsidR="002F48BF"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партизанская тропа.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Последний участник громко произносит то, что он услышал.</w:t>
      </w:r>
    </w:p>
    <w:p w:rsidR="002F48BF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Первый игрок называет исходное слово или фразу.</w:t>
      </w:r>
    </w:p>
    <w:p w:rsidR="00163F9D" w:rsidRPr="002B635C" w:rsidRDefault="00A324B1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5</w:t>
      </w:r>
      <w:r w:rsid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163F9D"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«Наблюдатели»</w:t>
      </w:r>
    </w:p>
    <w:p w:rsidR="009C3308" w:rsidRPr="002B635C" w:rsidRDefault="009C3308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войне от зоркости глаза зависит успех разведки и жизнь товарищей. Сейчас мы проверим, насколько вы внимательны к деталям. Ваша задача — провести разведку местности и доложить точные сведения. </w:t>
      </w:r>
    </w:p>
    <w:p w:rsidR="009C3308" w:rsidRPr="002B635C" w:rsidRDefault="009C3308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Подсчитайте:</w:t>
      </w:r>
    </w:p>
    <w:p w:rsidR="009C3308" w:rsidRPr="002B635C" w:rsidRDefault="009C3308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сосен, пригодных для укрытия.</w:t>
      </w:r>
      <w:r w:rsid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48BF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(6)</w:t>
      </w:r>
    </w:p>
    <w:p w:rsidR="009C3308" w:rsidRPr="002B635C" w:rsidRDefault="009C3308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движущихся воздушных объектов (качели 2).</w:t>
      </w:r>
    </w:p>
    <w:p w:rsidR="009C3308" w:rsidRPr="002B635C" w:rsidRDefault="009C3308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для привала (скамейки 5).</w:t>
      </w:r>
    </w:p>
    <w:p w:rsidR="009C3308" w:rsidRPr="002B635C" w:rsidRDefault="002F48BF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C3308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оличество дверей, ведущих внутрь здания</w:t>
      </w:r>
      <w:r w:rsidR="00394310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через которые может пройти личный состав.</w:t>
      </w:r>
      <w:r w:rsidR="009C3308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B293B" w:rsidRPr="002B635C" w:rsidRDefault="00163F9D" w:rsidP="002B63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выполнению задания приступить!</w:t>
      </w:r>
    </w:p>
    <w:p w:rsid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682" w:rsidRDefault="00A324B1" w:rsidP="002B63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6</w:t>
      </w:r>
      <w:r w:rsidR="002B635C" w:rsidRPr="002B635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443E4" w:rsidRPr="002B635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1F3682" w:rsidRPr="002B635C">
        <w:rPr>
          <w:rFonts w:ascii="Times New Roman" w:hAnsi="Times New Roman" w:cs="Times New Roman"/>
          <w:b/>
          <w:sz w:val="28"/>
          <w:szCs w:val="28"/>
          <w:u w:val="single"/>
        </w:rPr>
        <w:t>Полоса препятствий</w:t>
      </w:r>
      <w:r w:rsidR="00C443E4" w:rsidRPr="002B635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A324B1" w:rsidRDefault="00A324B1" w:rsidP="00A324B1">
      <w:pPr>
        <w:jc w:val="both"/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В: Отряд, перед вами полоса препятствий! Преодолейте все испытания:</w:t>
      </w:r>
      <w:r w:rsidRPr="00A324B1">
        <w:t xml:space="preserve"> 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Переправа через реку (по мостику).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Уничтожение аэродрома (попасть мячом в обруч).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Равновесие (пройти по бревну).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Лабиринт (обойти спортивный комплекс).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Артиллерийский удар (сбить кегли мячом).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4B1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lastRenderedPageBreak/>
        <w:t>Подрыв объекта (построить башню из кубиков и разрушить её).</w:t>
      </w:r>
    </w:p>
    <w:p w:rsidR="00397FF7" w:rsidRPr="002B635C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97FF7" w:rsidRPr="002B635C">
        <w:rPr>
          <w:rFonts w:ascii="Times New Roman" w:hAnsi="Times New Roman" w:cs="Times New Roman"/>
          <w:sz w:val="28"/>
          <w:szCs w:val="28"/>
        </w:rPr>
        <w:t>ужно подготовить "подрывное устройство" - основа, на которую дети будут складывать башенку из кубиков. К основе прикреплена лента на палочке (длиной 2 метра).</w:t>
      </w:r>
    </w:p>
    <w:p w:rsidR="00397FF7" w:rsidRPr="002B635C" w:rsidRDefault="00397FF7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Каждый участник команды по очереди берёт кубик и ставит его на основу, из которых собирается взрывное устройство- башня из кубиков.</w:t>
      </w:r>
    </w:p>
    <w:p w:rsidR="00397FF7" w:rsidRPr="002B635C" w:rsidRDefault="00397FF7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Последний участник "подрывает мост", приводя в действие взрывное устройство - разматывает ленту, отходя назад и дергает резко на себя - башня из кубиков падает.</w:t>
      </w:r>
    </w:p>
    <w:p w:rsidR="00397FF7" w:rsidRPr="002B635C" w:rsidRDefault="00397FF7" w:rsidP="002B63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 xml:space="preserve"> </w:t>
      </w:r>
      <w:r w:rsidR="002B635C" w:rsidRPr="002B635C">
        <w:rPr>
          <w:rFonts w:ascii="Times New Roman" w:hAnsi="Times New Roman" w:cs="Times New Roman"/>
          <w:b/>
          <w:sz w:val="28"/>
          <w:szCs w:val="28"/>
        </w:rPr>
        <w:t>З</w:t>
      </w:r>
      <w:r w:rsidRPr="002B635C">
        <w:rPr>
          <w:rFonts w:ascii="Times New Roman" w:hAnsi="Times New Roman" w:cs="Times New Roman"/>
          <w:b/>
          <w:sz w:val="28"/>
          <w:szCs w:val="28"/>
        </w:rPr>
        <w:t>адание</w:t>
      </w:r>
      <w:r w:rsidR="00A324B1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2B635C" w:rsidRPr="002B635C">
        <w:rPr>
          <w:rFonts w:ascii="Times New Roman" w:hAnsi="Times New Roman" w:cs="Times New Roman"/>
          <w:b/>
          <w:sz w:val="28"/>
          <w:szCs w:val="28"/>
        </w:rPr>
        <w:t xml:space="preserve"> «Привал</w:t>
      </w:r>
      <w:r w:rsidR="00A324B1">
        <w:rPr>
          <w:rFonts w:ascii="Times New Roman" w:hAnsi="Times New Roman" w:cs="Times New Roman"/>
          <w:b/>
          <w:sz w:val="28"/>
          <w:szCs w:val="28"/>
        </w:rPr>
        <w:t xml:space="preserve"> у костра</w:t>
      </w:r>
      <w:r w:rsidR="002B635C" w:rsidRPr="002B635C">
        <w:rPr>
          <w:rFonts w:ascii="Times New Roman" w:hAnsi="Times New Roman" w:cs="Times New Roman"/>
          <w:b/>
          <w:sz w:val="28"/>
          <w:szCs w:val="28"/>
        </w:rPr>
        <w:t>»</w:t>
      </w:r>
    </w:p>
    <w:p w:rsidR="00397FF7" w:rsidRPr="002B635C" w:rsidRDefault="00397FF7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В.: Ребята, солдаты на войне не только воевали. У них было время и для отдыха. Пришло время отдохнуть и устроить привал. Как вы думаете, что бойцы делали на привале? (кушали; чинили одежду; чистили оружие; писали письма домой; разводили костер, чтобы согреться; пели песни; рассказывали смешные истории; играли на гармошке или гитаре)</w:t>
      </w:r>
    </w:p>
    <w:p w:rsidR="00397FF7" w:rsidRPr="002B635C" w:rsidRDefault="00397FF7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В.: Конечно, солдаты очень любили петь или слушать замечательные песни, которые напоминали о родном доме и помогали пережить тяжелое время. Давайте и мы с вами споем песню.</w:t>
      </w:r>
    </w:p>
    <w:p w:rsidR="00A324B1" w:rsidRPr="00A324B1" w:rsidRDefault="00A324B1" w:rsidP="00A324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4B1">
        <w:rPr>
          <w:rFonts w:ascii="Times New Roman" w:hAnsi="Times New Roman" w:cs="Times New Roman"/>
          <w:b/>
          <w:bCs/>
          <w:sz w:val="28"/>
          <w:szCs w:val="28"/>
        </w:rPr>
        <w:t>Финал: «Операция "Символы Победы"»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записки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97FF7" w:rsidRPr="002B635C" w:rsidRDefault="00397FF7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B635C">
        <w:rPr>
          <w:rFonts w:ascii="Times New Roman" w:hAnsi="Times New Roman" w:cs="Times New Roman"/>
          <w:sz w:val="28"/>
          <w:szCs w:val="28"/>
        </w:rPr>
        <w:t>прохождения задания «Привал»</w:t>
      </w:r>
      <w:r w:rsidRPr="002B635C">
        <w:rPr>
          <w:rFonts w:ascii="Times New Roman" w:hAnsi="Times New Roman" w:cs="Times New Roman"/>
          <w:sz w:val="28"/>
          <w:szCs w:val="28"/>
        </w:rPr>
        <w:t xml:space="preserve"> команде вручается письмо.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1 в руки детям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 xml:space="preserve">СОВЕРШЕННО СЕКРЕТНО  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>Операция «Символы Победы»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>ВНИМАНИЕ, ЮНЫЕ РАЗВЕДЧИКИ!</w:t>
      </w:r>
      <w:r w:rsidRPr="002B635C">
        <w:rPr>
          <w:rFonts w:ascii="Times New Roman" w:hAnsi="Times New Roman" w:cs="Times New Roman"/>
          <w:sz w:val="28"/>
          <w:szCs w:val="28"/>
        </w:rPr>
        <w:t xml:space="preserve"> Финальный этап! Разведка донесла: противник прячет священные символы нашей Победы в секретном месте. Ваша задача — найти их, проявив смекалку и отвагу.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 xml:space="preserve">ПРИКАЗ ШТАБА: </w:t>
      </w:r>
      <w:r w:rsidRPr="002B635C">
        <w:rPr>
          <w:rFonts w:ascii="Times New Roman" w:hAnsi="Times New Roman" w:cs="Times New Roman"/>
          <w:sz w:val="28"/>
          <w:szCs w:val="28"/>
        </w:rPr>
        <w:t>Выследить объект, где противник готовит себе пропитание.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>2. (Тамбур кухни)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Отличная работа, бойцы! Теперь тебе нужно найти место, где можно восстановить силы после вылазки. Но помните: садиться на отдых запрещено уставом! Загляни под опору для спины.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>3. (Лавочка со спинкой)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 xml:space="preserve">Ты подобрался к разгадке вплотную! 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lastRenderedPageBreak/>
        <w:t>Я не птица, но взлетаю,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То к земле, то к солнцу мчу.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b/>
          <w:bCs/>
          <w:sz w:val="28"/>
          <w:szCs w:val="28"/>
        </w:rPr>
        <w:t>4. (Качели)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ФИНАЛЬНАЯ СТАДИЯ ОПЕРАЦИИ!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2B635C" w:rsidRPr="002B635C" w:rsidRDefault="002B635C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Объект не маскируется в растительности и не крепится к деревьям. Он находится в месте, где рождается гармония звуков.</w:t>
      </w:r>
    </w:p>
    <w:p w:rsidR="001F3682" w:rsidRPr="002B635C" w:rsidRDefault="001F3682" w:rsidP="002B63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7384" w:rsidRPr="002B635C" w:rsidRDefault="00DD7384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Заключение</w:t>
      </w:r>
    </w:p>
    <w:p w:rsidR="00DD7384" w:rsidRPr="002B635C" w:rsidRDefault="00DD7384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В: «Символов Победы много, выглядят они по-разному, но все показывают значимость этого события для России и нашего народа, помогают воспитывать чувство любви и уважения к Родине.</w:t>
      </w:r>
    </w:p>
    <w:p w:rsidR="00DD7384" w:rsidRPr="002B635C" w:rsidRDefault="00DD7384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Символы Победы показывают, что мы помним и гордимся подвигом наших солдат!</w:t>
      </w:r>
    </w:p>
    <w:p w:rsidR="00DD7384" w:rsidRPr="002B635C" w:rsidRDefault="00DD7384" w:rsidP="002B635C">
      <w:pPr>
        <w:jc w:val="both"/>
        <w:rPr>
          <w:rFonts w:ascii="Times New Roman" w:hAnsi="Times New Roman" w:cs="Times New Roman"/>
          <w:sz w:val="28"/>
          <w:szCs w:val="28"/>
        </w:rPr>
      </w:pPr>
      <w:r w:rsidRPr="002B635C">
        <w:rPr>
          <w:rFonts w:ascii="Times New Roman" w:hAnsi="Times New Roman" w:cs="Times New Roman"/>
          <w:sz w:val="28"/>
          <w:szCs w:val="28"/>
        </w:rPr>
        <w:t>В: Вот и подошла к концу наша игра. Пусть сегодняшний день останется ярким воспоминанием в вашей памяти. Помните, гордитесь своими предками и берегите мир на земле.</w:t>
      </w:r>
    </w:p>
    <w:p w:rsidR="00DD7384" w:rsidRDefault="00DD7384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914" w:rsidRDefault="003E4914" w:rsidP="002B635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24B1" w:rsidRPr="002B635C" w:rsidRDefault="00A324B1" w:rsidP="002B6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24B1" w:rsidRDefault="00A324B1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1</w:t>
      </w:r>
    </w:p>
    <w:p w:rsidR="00FF4057" w:rsidRDefault="00FF4057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F40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Детям отдать</w:t>
      </w:r>
    </w:p>
    <w:p w:rsidR="002B635C" w:rsidRP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Задание 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2B635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«Наблюдатели»</w:t>
      </w:r>
    </w:p>
    <w:p w:rsidR="002B635C" w:rsidRP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войне от зоркости глаза зависит успех разведки и жизнь товарищей. Сейчас мы проверим, насколько вы внимательны к деталям. Ваша задача — провести разведку местности и доложить точные сведения. </w:t>
      </w:r>
    </w:p>
    <w:p w:rsidR="002B635C" w:rsidRPr="002B635C" w:rsidRDefault="002B635C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Подсчитайте:</w:t>
      </w:r>
    </w:p>
    <w:p w:rsidR="002B635C" w:rsidRPr="002B635C" w:rsidRDefault="00FF4057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B635C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сосен, пригодных для укрытия.</w:t>
      </w:r>
      <w:r w:rsid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635C" w:rsidRPr="002B635C" w:rsidRDefault="00FF4057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B635C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движу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щихся воздушных объектов.</w:t>
      </w:r>
    </w:p>
    <w:p w:rsidR="002B635C" w:rsidRPr="002B635C" w:rsidRDefault="00FF4057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B635C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ество мест для привала.</w:t>
      </w:r>
    </w:p>
    <w:p w:rsidR="002B635C" w:rsidRPr="002B635C" w:rsidRDefault="00FF4057" w:rsidP="002B635C">
      <w:p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B635C" w:rsidRPr="002B63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Количество дверей, ведущих внутрь здания, через которые может пройти личный состав. </w:t>
      </w:r>
    </w:p>
    <w:p w:rsidR="00506B52" w:rsidRDefault="00506B52" w:rsidP="00AA3C57"/>
    <w:p w:rsidR="00E74A70" w:rsidRDefault="00E74A70" w:rsidP="00AA3C57"/>
    <w:p w:rsidR="00E74A70" w:rsidRDefault="00E74A70" w:rsidP="00AA3C57"/>
    <w:p w:rsidR="00E74A70" w:rsidRDefault="00E74A70" w:rsidP="00AA3C57"/>
    <w:p w:rsidR="00E74A70" w:rsidRDefault="00E74A70" w:rsidP="00AA3C57"/>
    <w:p w:rsidR="00E74A70" w:rsidRPr="00A324B1" w:rsidRDefault="00A324B1" w:rsidP="00AA3C57">
      <w:pPr>
        <w:rPr>
          <w:rFonts w:ascii="Times New Roman" w:hAnsi="Times New Roman" w:cs="Times New Roman"/>
          <w:sz w:val="28"/>
          <w:szCs w:val="28"/>
        </w:rPr>
      </w:pPr>
      <w:r w:rsidRPr="00A324B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74A70" w:rsidRDefault="00E74A70" w:rsidP="00AA3C57"/>
    <w:p w:rsidR="00506B52" w:rsidRDefault="00A324B1" w:rsidP="00AA3C57">
      <w:r>
        <w:rPr>
          <w:noProof/>
          <w:lang w:eastAsia="ru-RU"/>
        </w:rPr>
        <w:drawing>
          <wp:inline distT="0" distB="0" distL="0" distR="0" wp14:anchorId="2DA580F2">
            <wp:extent cx="4010025" cy="300729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77" cy="3041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B52" w:rsidRDefault="00506B52" w:rsidP="00AA3C57"/>
    <w:p w:rsidR="00CC18AB" w:rsidRDefault="00CC18AB" w:rsidP="00AA3C57"/>
    <w:p w:rsidR="00A324B1" w:rsidRPr="00A324B1" w:rsidRDefault="00A324B1" w:rsidP="00AA3C57">
      <w:pPr>
        <w:rPr>
          <w:rFonts w:ascii="Times New Roman" w:hAnsi="Times New Roman" w:cs="Times New Roman"/>
          <w:sz w:val="28"/>
          <w:szCs w:val="28"/>
        </w:rPr>
      </w:pPr>
      <w:r w:rsidRPr="00A324B1">
        <w:rPr>
          <w:rFonts w:ascii="Times New Roman" w:hAnsi="Times New Roman" w:cs="Times New Roman"/>
          <w:sz w:val="28"/>
          <w:szCs w:val="28"/>
        </w:rPr>
        <w:lastRenderedPageBreak/>
        <w:t>Приложение 3 записки</w:t>
      </w:r>
    </w:p>
    <w:p w:rsidR="00E74A70" w:rsidRDefault="00E74A70" w:rsidP="00E74A70"/>
    <w:p w:rsidR="00E75319" w:rsidRPr="00E75319" w:rsidRDefault="00E75319" w:rsidP="00E74A70">
      <w:pPr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A324B1" w:rsidTr="00A324B1">
        <w:tc>
          <w:tcPr>
            <w:tcW w:w="704" w:type="dxa"/>
          </w:tcPr>
          <w:p w:rsidR="00A324B1" w:rsidRPr="00E74A70" w:rsidRDefault="00A324B1" w:rsidP="00A324B1"/>
          <w:p w:rsidR="00A324B1" w:rsidRDefault="00A324B1" w:rsidP="00A324B1">
            <w:r>
              <w:t>1</w:t>
            </w:r>
          </w:p>
        </w:tc>
        <w:tc>
          <w:tcPr>
            <w:tcW w:w="8641" w:type="dxa"/>
          </w:tcPr>
          <w:p w:rsidR="00A324B1" w:rsidRPr="00E74A70" w:rsidRDefault="00A324B1" w:rsidP="00A324B1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74A7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СОВЕРШЕННО СЕКРЕТНО  </w:t>
            </w:r>
          </w:p>
          <w:p w:rsidR="00A324B1" w:rsidRPr="00E74A70" w:rsidRDefault="00A324B1" w:rsidP="00A324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74A7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Операция «Символы Победы»</w:t>
            </w:r>
          </w:p>
          <w:p w:rsidR="00A324B1" w:rsidRPr="00E74A70" w:rsidRDefault="00A324B1" w:rsidP="00A324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74A7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ВНИМАНИЕ, ЮНЫЕ РАЗВЕДЧИКИ!</w:t>
            </w:r>
            <w:r w:rsidRPr="00E74A70">
              <w:rPr>
                <w:rFonts w:ascii="Times New Roman" w:hAnsi="Times New Roman" w:cs="Times New Roman"/>
                <w:sz w:val="40"/>
                <w:szCs w:val="40"/>
              </w:rPr>
              <w:t xml:space="preserve"> Финальный этап! Разведка донесла: противник прячет священные символы нашей Победы в секретном месте. Ваша задача — найти их, проявив смекалку и отвагу.</w:t>
            </w:r>
          </w:p>
          <w:p w:rsidR="00A324B1" w:rsidRPr="00E74A70" w:rsidRDefault="00A324B1" w:rsidP="00A324B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74A7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ПРИКАЗ ШТАБА: </w:t>
            </w:r>
            <w:r w:rsidRPr="00E74A70">
              <w:rPr>
                <w:rFonts w:ascii="Times New Roman" w:hAnsi="Times New Roman" w:cs="Times New Roman"/>
                <w:sz w:val="40"/>
                <w:szCs w:val="40"/>
              </w:rPr>
              <w:t>Выследить объект, где противник готовит себе пропитание.</w:t>
            </w:r>
          </w:p>
          <w:p w:rsidR="00A324B1" w:rsidRPr="00E74A70" w:rsidRDefault="00A324B1" w:rsidP="00A324B1"/>
        </w:tc>
      </w:tr>
      <w:tr w:rsidR="00A324B1" w:rsidTr="00A324B1">
        <w:tc>
          <w:tcPr>
            <w:tcW w:w="704" w:type="dxa"/>
          </w:tcPr>
          <w:p w:rsidR="00A324B1" w:rsidRDefault="00A324B1" w:rsidP="00CC18AB">
            <w:r>
              <w:t>2</w:t>
            </w:r>
          </w:p>
        </w:tc>
        <w:tc>
          <w:tcPr>
            <w:tcW w:w="8641" w:type="dxa"/>
          </w:tcPr>
          <w:p w:rsidR="00A324B1" w:rsidRDefault="00A324B1" w:rsidP="00A324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>Отличная работа, бойцы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! Теперь вам</w:t>
            </w: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 xml:space="preserve"> нужно найти место, где можно восстановить силы после вылазки. Но помните: садиться на отдых запрещено уставом! Загляни под опору для спины.</w:t>
            </w:r>
          </w:p>
          <w:p w:rsidR="00A324B1" w:rsidRDefault="00A324B1" w:rsidP="00CC18AB"/>
        </w:tc>
      </w:tr>
      <w:tr w:rsidR="00A324B1" w:rsidTr="00A324B1">
        <w:tc>
          <w:tcPr>
            <w:tcW w:w="704" w:type="dxa"/>
          </w:tcPr>
          <w:p w:rsidR="00A324B1" w:rsidRDefault="00A324B1" w:rsidP="00CC18AB">
            <w:r>
              <w:t>3</w:t>
            </w:r>
          </w:p>
        </w:tc>
        <w:tc>
          <w:tcPr>
            <w:tcW w:w="8641" w:type="dxa"/>
          </w:tcPr>
          <w:p w:rsidR="00A324B1" w:rsidRPr="00E74A70" w:rsidRDefault="00A324B1" w:rsidP="00A324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>ы подобрал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ись</w:t>
            </w: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 xml:space="preserve"> к разгадке вплотную! </w:t>
            </w:r>
          </w:p>
          <w:p w:rsidR="00A324B1" w:rsidRPr="00E74A70" w:rsidRDefault="00A324B1" w:rsidP="00A324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>Я не птица, но взлетаю,</w:t>
            </w:r>
          </w:p>
          <w:p w:rsidR="00A324B1" w:rsidRDefault="00A324B1" w:rsidP="00A324B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>То к земле, то к солнцу мчу.</w:t>
            </w:r>
          </w:p>
          <w:p w:rsidR="00A324B1" w:rsidRDefault="00A324B1" w:rsidP="00CC18AB"/>
        </w:tc>
      </w:tr>
      <w:tr w:rsidR="00A324B1" w:rsidTr="00A324B1">
        <w:tc>
          <w:tcPr>
            <w:tcW w:w="704" w:type="dxa"/>
          </w:tcPr>
          <w:p w:rsidR="00A324B1" w:rsidRDefault="00A324B1" w:rsidP="00CC18AB">
            <w:r>
              <w:t>4</w:t>
            </w:r>
          </w:p>
        </w:tc>
        <w:tc>
          <w:tcPr>
            <w:tcW w:w="8641" w:type="dxa"/>
          </w:tcPr>
          <w:p w:rsidR="00E75319" w:rsidRPr="00E74A70" w:rsidRDefault="00E75319" w:rsidP="00E753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>ФИНАЛЬНАЯ СТАДИЯ ОПЕРАЦИИ!</w:t>
            </w:r>
          </w:p>
          <w:p w:rsidR="00E75319" w:rsidRPr="00E74A70" w:rsidRDefault="00E75319" w:rsidP="00E7531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74A70">
              <w:rPr>
                <w:rFonts w:ascii="Times New Roman" w:hAnsi="Times New Roman" w:cs="Times New Roman"/>
                <w:sz w:val="36"/>
                <w:szCs w:val="36"/>
              </w:rPr>
              <w:t xml:space="preserve">Внимание! </w:t>
            </w:r>
          </w:p>
          <w:p w:rsidR="00A324B1" w:rsidRDefault="00E75319" w:rsidP="00E75319">
            <w:r w:rsidRPr="00E74A70">
              <w:rPr>
                <w:rFonts w:ascii="Times New Roman" w:hAnsi="Times New Roman" w:cs="Times New Roman"/>
                <w:sz w:val="36"/>
                <w:szCs w:val="36"/>
              </w:rPr>
              <w:t>Объект не маскируется в растительности и не крепится к деревьям. Он находится в месте, где рождается гармония звуков.</w:t>
            </w:r>
          </w:p>
        </w:tc>
      </w:tr>
    </w:tbl>
    <w:p w:rsidR="00CC18AB" w:rsidRDefault="00CC18AB" w:rsidP="00CC18AB"/>
    <w:sectPr w:rsidR="00CC1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42821"/>
    <w:multiLevelType w:val="hybridMultilevel"/>
    <w:tmpl w:val="D82E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3C"/>
    <w:rsid w:val="00037FC4"/>
    <w:rsid w:val="000B293B"/>
    <w:rsid w:val="00161FD9"/>
    <w:rsid w:val="00163F9D"/>
    <w:rsid w:val="0019415D"/>
    <w:rsid w:val="001D5372"/>
    <w:rsid w:val="001D7C32"/>
    <w:rsid w:val="001F3682"/>
    <w:rsid w:val="002B635C"/>
    <w:rsid w:val="002F48BF"/>
    <w:rsid w:val="00371BC2"/>
    <w:rsid w:val="00394310"/>
    <w:rsid w:val="00397FF7"/>
    <w:rsid w:val="003C7C33"/>
    <w:rsid w:val="003E4914"/>
    <w:rsid w:val="00420D25"/>
    <w:rsid w:val="00506B52"/>
    <w:rsid w:val="00542121"/>
    <w:rsid w:val="00574D15"/>
    <w:rsid w:val="00650939"/>
    <w:rsid w:val="008144EF"/>
    <w:rsid w:val="009C3308"/>
    <w:rsid w:val="00A073FE"/>
    <w:rsid w:val="00A324B1"/>
    <w:rsid w:val="00A5162E"/>
    <w:rsid w:val="00A53436"/>
    <w:rsid w:val="00AA3C57"/>
    <w:rsid w:val="00AC5C0A"/>
    <w:rsid w:val="00B5013A"/>
    <w:rsid w:val="00BA023C"/>
    <w:rsid w:val="00BF76EA"/>
    <w:rsid w:val="00C443E4"/>
    <w:rsid w:val="00C95600"/>
    <w:rsid w:val="00CC18AB"/>
    <w:rsid w:val="00DD7384"/>
    <w:rsid w:val="00E3621C"/>
    <w:rsid w:val="00E74A70"/>
    <w:rsid w:val="00E75319"/>
    <w:rsid w:val="00EB0183"/>
    <w:rsid w:val="00EB31E2"/>
    <w:rsid w:val="00F220A2"/>
    <w:rsid w:val="00F51853"/>
    <w:rsid w:val="00FE0492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4FCB"/>
  <w15:chartTrackingRefBased/>
  <w15:docId w15:val="{7D078DD0-15EF-44F4-9C78-68500384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4A7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3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2026-05-07T16:24:00Z</cp:lastPrinted>
  <dcterms:created xsi:type="dcterms:W3CDTF">2026-02-10T16:39:00Z</dcterms:created>
  <dcterms:modified xsi:type="dcterms:W3CDTF">2026-05-13T06:13:00Z</dcterms:modified>
</cp:coreProperties>
</file>